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21CD" w14:textId="06E27DFA" w:rsidR="00AA1F46" w:rsidRPr="008A1D3F" w:rsidRDefault="00AA1F46" w:rsidP="00AA1F46">
      <w:pPr>
        <w:pStyle w:val="Heading1"/>
        <w:rPr>
          <w:b w:val="0"/>
        </w:rPr>
      </w:pPr>
      <w:r w:rsidRPr="008A1D3F">
        <w:t xml:space="preserve">NRF Sample Drop-Off Form: </w:t>
      </w:r>
      <w:r w:rsidR="00DF2D4F">
        <w:t xml:space="preserve">SERVICE </w:t>
      </w:r>
      <w:r w:rsidR="00DF2D4F" w:rsidRPr="00DF2D4F">
        <w:rPr>
          <w:color w:val="auto"/>
        </w:rPr>
        <w:t xml:space="preserve">(Not </w:t>
      </w:r>
      <w:r w:rsidRPr="00DF2D4F">
        <w:rPr>
          <w:color w:val="auto"/>
        </w:rPr>
        <w:t>C</w:t>
      </w:r>
      <w:r w:rsidR="00DF2D4F" w:rsidRPr="00DF2D4F">
        <w:rPr>
          <w:color w:val="auto"/>
        </w:rPr>
        <w:t>oating)</w:t>
      </w:r>
    </w:p>
    <w:p w14:paraId="4A558B44" w14:textId="77777777" w:rsidR="00AA1F46" w:rsidRPr="008A1D3F" w:rsidRDefault="00AA1F46" w:rsidP="00AA1F46">
      <w:pPr>
        <w:pStyle w:val="Heading2"/>
      </w:pPr>
      <w:r w:rsidRPr="008A1D3F">
        <w:t xml:space="preserve">Instructions: </w:t>
      </w:r>
    </w:p>
    <w:p w14:paraId="4ECC88B8" w14:textId="582EAB14" w:rsidR="00AA1F46" w:rsidRPr="008A1D3F" w:rsidRDefault="00AA1F46" w:rsidP="00AA1F46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All drop-offs MUST</w:t>
      </w:r>
      <w:r w:rsidRPr="008A1D3F">
        <w:rPr>
          <w:rFonts w:cs="Times New Roman"/>
          <w:szCs w:val="24"/>
        </w:rPr>
        <w:t xml:space="preserve"> include a hard copy of this form with </w:t>
      </w:r>
      <w:r>
        <w:rPr>
          <w:rFonts w:cs="Times New Roman"/>
          <w:szCs w:val="24"/>
        </w:rPr>
        <w:t>the samples.</w:t>
      </w:r>
      <w:r w:rsidRPr="008A1D3F">
        <w:rPr>
          <w:rFonts w:cs="Times New Roman"/>
          <w:szCs w:val="24"/>
        </w:rPr>
        <w:t xml:space="preserve"> Allow 2 days (48 hours) for coating</w:t>
      </w:r>
      <w:r>
        <w:rPr>
          <w:rFonts w:cs="Times New Roman"/>
          <w:szCs w:val="24"/>
        </w:rPr>
        <w:t>; p</w:t>
      </w:r>
      <w:r w:rsidRPr="008A1D3F">
        <w:rPr>
          <w:rFonts w:cs="Times New Roman"/>
          <w:szCs w:val="24"/>
        </w:rPr>
        <w:t xml:space="preserve">lan your </w:t>
      </w:r>
      <w:r>
        <w:rPr>
          <w:rFonts w:cs="Times New Roman"/>
          <w:szCs w:val="24"/>
        </w:rPr>
        <w:t>reservations</w:t>
      </w:r>
      <w:r w:rsidRPr="008A1D3F">
        <w:rPr>
          <w:rFonts w:cs="Times New Roman"/>
          <w:szCs w:val="24"/>
        </w:rPr>
        <w:t xml:space="preserve"> accordingly. Sample</w:t>
      </w:r>
      <w:r>
        <w:rPr>
          <w:rFonts w:cs="Times New Roman"/>
          <w:szCs w:val="24"/>
        </w:rPr>
        <w:t>s</w:t>
      </w:r>
      <w:r w:rsidRPr="008A1D3F">
        <w:rPr>
          <w:rFonts w:cs="Times New Roman"/>
          <w:szCs w:val="24"/>
        </w:rPr>
        <w:t xml:space="preserve"> must be in a sealed plastic bag </w:t>
      </w:r>
      <w:r>
        <w:rPr>
          <w:rFonts w:cs="Times New Roman"/>
          <w:szCs w:val="24"/>
        </w:rPr>
        <w:t xml:space="preserve">or box, </w:t>
      </w:r>
      <w:r w:rsidRPr="008A1D3F">
        <w:rPr>
          <w:rFonts w:cs="Times New Roman"/>
          <w:szCs w:val="24"/>
        </w:rPr>
        <w:t>along with this form. Samples dropped off without a form</w:t>
      </w:r>
      <w:r>
        <w:rPr>
          <w:rFonts w:cs="Times New Roman"/>
          <w:szCs w:val="24"/>
        </w:rPr>
        <w:t xml:space="preserve"> will not be processed and </w:t>
      </w:r>
      <w:r w:rsidRPr="008A1D3F">
        <w:rPr>
          <w:rFonts w:cs="Times New Roman"/>
          <w:szCs w:val="24"/>
        </w:rPr>
        <w:t>may be discarded. E-mail questions to</w:t>
      </w:r>
      <w:r w:rsidRPr="00CE4B9F">
        <w:rPr>
          <w:rFonts w:cs="Times New Roman"/>
          <w:color w:val="002060"/>
          <w:szCs w:val="24"/>
        </w:rPr>
        <w:t xml:space="preserve"> </w:t>
      </w:r>
      <w:hyperlink r:id="rId8" w:history="1">
        <w:r>
          <w:rPr>
            <w:rStyle w:val="Hyperlink"/>
            <w:rFonts w:cs="Times New Roman"/>
            <w:b/>
            <w:bCs/>
            <w:color w:val="002060"/>
            <w:szCs w:val="24"/>
          </w:rPr>
          <w:t xml:space="preserve">nrfinfo@mail.ufl.edu </w:t>
        </w:r>
      </w:hyperlink>
      <w:r w:rsidRPr="008A1D3F">
        <w:rPr>
          <w:rFonts w:cs="Times New Roman"/>
          <w:szCs w:val="24"/>
        </w:rPr>
        <w:t>with the subject line “</w:t>
      </w:r>
      <w:r w:rsidRPr="009155D3">
        <w:rPr>
          <w:rFonts w:cs="Times New Roman"/>
          <w:i/>
          <w:iCs/>
          <w:szCs w:val="24"/>
        </w:rPr>
        <w:t>Sample Drop-Off Question</w:t>
      </w:r>
      <w:r w:rsidRPr="008A1D3F">
        <w:rPr>
          <w:rFonts w:cs="Times New Roman"/>
          <w:szCs w:val="24"/>
        </w:rPr>
        <w:t>”.</w:t>
      </w:r>
    </w:p>
    <w:p w14:paraId="17A5CC98" w14:textId="77777777" w:rsidR="00AA1F46" w:rsidRDefault="00AA1F46" w:rsidP="00AA1F46">
      <w:pPr>
        <w:pStyle w:val="Heading2"/>
      </w:pPr>
      <w:r w:rsidRPr="00956C3E">
        <w:t>Contact Information</w:t>
      </w:r>
      <w:r>
        <w:t>:</w:t>
      </w:r>
    </w:p>
    <w:p w14:paraId="4EA69D36" w14:textId="77777777" w:rsidR="00AA1F46" w:rsidRDefault="00AA1F46" w:rsidP="00AA1F46">
      <w:pPr>
        <w:sectPr w:rsidR="00AA1F46" w:rsidSect="00AA1F46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8EA1115" w14:textId="77777777" w:rsidR="00AA1F46" w:rsidRDefault="00AA1F46" w:rsidP="00AA1F46">
      <w:r>
        <w:t xml:space="preserve">Name: </w:t>
      </w:r>
      <w:r>
        <w:fldChar w:fldCharType="begin">
          <w:ffData>
            <w:name w:val="YourName"/>
            <w:enabled/>
            <w:calcOnExit w:val="0"/>
            <w:helpText w:type="text" w:val="Enter your full name"/>
            <w:statusText w:type="text" w:val="Enter your full name"/>
            <w:textInput/>
          </w:ffData>
        </w:fldChar>
      </w:r>
      <w:bookmarkStart w:id="0" w:name="YourNam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769E451E" w14:textId="77777777" w:rsidR="00AA1F46" w:rsidRDefault="00AA1F46" w:rsidP="00AA1F46">
      <w:r>
        <w:t xml:space="preserve">Department/Company: </w:t>
      </w:r>
      <w:r>
        <w:fldChar w:fldCharType="begin">
          <w:ffData>
            <w:name w:val="Department"/>
            <w:enabled/>
            <w:calcOnExit w:val="0"/>
            <w:helpText w:type="text" w:val="Enter your department, external customers enter company name"/>
            <w:statusText w:type="text" w:val="Enter your department, external customers enter company name"/>
            <w:textInput/>
          </w:ffData>
        </w:fldChar>
      </w:r>
      <w:bookmarkStart w:id="1" w:name="Department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30CE7EB8" w14:textId="77777777" w:rsidR="00AA1F46" w:rsidRDefault="00AA1F46" w:rsidP="00AA1F46">
      <w:r>
        <w:t xml:space="preserve">PI/Advisor: </w:t>
      </w:r>
      <w:r>
        <w:fldChar w:fldCharType="begin">
          <w:ffData>
            <w:name w:val="PI"/>
            <w:enabled/>
            <w:calcOnExit w:val="0"/>
            <w:helpText w:type="text" w:val="Enter the name of your PI orproject advisor"/>
            <w:statusText w:type="text" w:val="Enter the name of your PI orproject advisor"/>
            <w:textInput/>
          </w:ffData>
        </w:fldChar>
      </w:r>
      <w:bookmarkStart w:id="2" w:name="PI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CE02531" w14:textId="77777777" w:rsidR="00AA1F46" w:rsidRDefault="00AA1F46" w:rsidP="00AA1F46">
      <w:r>
        <w:t xml:space="preserve">Phone Number: </w:t>
      </w:r>
      <w:r>
        <w:fldChar w:fldCharType="begin">
          <w:ffData>
            <w:name w:val="Phone"/>
            <w:enabled/>
            <w:calcOnExit w:val="0"/>
            <w:helpText w:type="text" w:val="Enter the phone number where you can be reached if there are issues with this request."/>
            <w:statusText w:type="text" w:val="Enter the phone number where you can be reached if there are issues with this request."/>
            <w:textInput/>
          </w:ffData>
        </w:fldChar>
      </w:r>
      <w:bookmarkStart w:id="3" w:name="Phon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3DFFCC86" w14:textId="77777777" w:rsidR="00AA1F46" w:rsidRDefault="00AA1F46" w:rsidP="00AA1F46">
      <w:r>
        <w:t>Email Address</w:t>
      </w:r>
      <w:r>
        <w:fldChar w:fldCharType="begin">
          <w:ffData>
            <w:name w:val="Email"/>
            <w:enabled/>
            <w:calcOnExit w:val="0"/>
            <w:helpText w:type="text" w:val="Enter the email where you can be reached if there are issues with this request."/>
            <w:statusText w:type="text" w:val="Enter the email where you can be reached if there are issues with this request."/>
            <w:textInput/>
          </w:ffData>
        </w:fldChar>
      </w:r>
      <w:bookmarkStart w:id="4" w:name="Email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1956171C" w14:textId="77777777" w:rsidR="00AA1F46" w:rsidRPr="008A1D3F" w:rsidRDefault="00AA1F46" w:rsidP="00AA1F46">
      <w:r>
        <w:t xml:space="preserve">NRF Project: </w:t>
      </w:r>
      <w:r>
        <w:fldChar w:fldCharType="begin">
          <w:ffData>
            <w:name w:val="Billing"/>
            <w:enabled/>
            <w:calcOnExit w:val="0"/>
            <w:helpText w:type="text" w:val="Enter the NRF project to be billed for this request."/>
            <w:statusText w:type="text" w:val="Enter the NRF project to be billed for this request."/>
            <w:textInput/>
          </w:ffData>
        </w:fldChar>
      </w:r>
      <w:bookmarkStart w:id="5" w:name="Billing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16C14C44" w14:textId="77777777" w:rsidR="00AA1F46" w:rsidRDefault="00AA1F46" w:rsidP="00AA1F46">
      <w:pPr>
        <w:spacing w:after="0" w:line="240" w:lineRule="auto"/>
        <w:jc w:val="both"/>
        <w:rPr>
          <w:rFonts w:ascii="Georgia" w:hAnsi="Georgia" w:cs="Times New Roman"/>
          <w:sz w:val="18"/>
          <w:szCs w:val="18"/>
        </w:rPr>
        <w:sectPr w:rsidR="00AA1F46" w:rsidSect="00AA1F4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0977DEF" w14:textId="77777777" w:rsidR="00AA1F46" w:rsidRDefault="00AA1F46" w:rsidP="00AA1F46">
      <w:pPr>
        <w:pStyle w:val="Heading2"/>
      </w:pPr>
      <w:r w:rsidRPr="00956C3E">
        <w:t xml:space="preserve">Sample </w:t>
      </w:r>
      <w:r>
        <w:t>Information:</w:t>
      </w:r>
    </w:p>
    <w:p w14:paraId="1EC6FA44" w14:textId="77777777" w:rsidR="00AA1F46" w:rsidRDefault="00AA1F46" w:rsidP="00AA1F46">
      <w:pPr>
        <w:spacing w:after="240"/>
      </w:pPr>
      <w:r>
        <w:t xml:space="preserve">1) Does your sample contain hazardous material (e.g., </w:t>
      </w:r>
      <w:r w:rsidRPr="008A1D3F">
        <w:t>ignitability, corrosivity, reactivity or toxicity</w:t>
      </w:r>
      <w:r>
        <w:t xml:space="preserve">)? *If yes, you must submit the MSDS sheets for hazardous components with your sample.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696C">
        <w:rPr>
          <w:b/>
          <w:bCs/>
        </w:rPr>
        <w:t xml:space="preserve">Yes*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helpText w:type="text" w:val="Check here to indicate samples contain hazardous materials"/>
            <w:statusText w:type="text" w:val="Check here to indicate samples contain hazardous materials"/>
            <w:checkBox>
              <w:sizeAuto/>
              <w:default w:val="0"/>
            </w:checkBox>
          </w:ffData>
        </w:fldChar>
      </w:r>
      <w:bookmarkStart w:id="6" w:name="Check1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bookmarkEnd w:id="6"/>
      <w:r w:rsidRPr="0083696C">
        <w:rPr>
          <w:b/>
          <w:bCs/>
        </w:rPr>
        <w:tab/>
        <w:t xml:space="preserve">No </w:t>
      </w:r>
      <w:r>
        <w:rPr>
          <w:b/>
          <w:bCs/>
        </w:rPr>
        <w:fldChar w:fldCharType="begin">
          <w:ffData>
            <w:name w:val="Check2"/>
            <w:enabled/>
            <w:calcOnExit w:val="0"/>
            <w:helpText w:type="text" w:val="Check here to indicate samples do not contain hazardous materials"/>
            <w:statusText w:type="text" w:val="Check here to indicate samples do not contain hazardous materials"/>
            <w:checkBox>
              <w:sizeAuto/>
              <w:default w:val="0"/>
            </w:checkBox>
          </w:ffData>
        </w:fldChar>
      </w:r>
      <w:bookmarkStart w:id="7" w:name="Check2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bookmarkEnd w:id="7"/>
    </w:p>
    <w:p w14:paraId="527BBE45" w14:textId="77777777" w:rsidR="00AA1F46" w:rsidRDefault="00AA1F46" w:rsidP="00AA1F46">
      <w:pPr>
        <w:spacing w:after="240"/>
      </w:pPr>
      <w:r>
        <w:t xml:space="preserve">2) </w:t>
      </w:r>
      <w:r w:rsidRPr="007F2677">
        <w:t>Is your sample</w:t>
      </w:r>
      <w:r>
        <w:t xml:space="preserve"> subject to</w:t>
      </w:r>
      <w:r w:rsidRPr="007F2677">
        <w:t xml:space="preserve"> intellectual property</w:t>
      </w:r>
      <w:r>
        <w:t xml:space="preserve"> protocol</w:t>
      </w:r>
      <w:r w:rsidRPr="007F2677">
        <w:t>?</w:t>
      </w:r>
      <w:r>
        <w:tab/>
      </w:r>
      <w:r>
        <w:tab/>
      </w:r>
      <w:r w:rsidRPr="00CE4B9F">
        <w:rPr>
          <w:b/>
          <w:bCs/>
        </w:rPr>
        <w:t>Yes</w:t>
      </w:r>
      <w:r>
        <w:rPr>
          <w:b/>
          <w:bCs/>
        </w:rPr>
        <w:t xml:space="preserve"> </w:t>
      </w:r>
      <w:r w:rsidRPr="00CE4B9F"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"/>
            <w:enabled/>
            <w:calcOnExit w:val="0"/>
            <w:helpText w:type="text" w:val="Check here to indicate samples are subject to intellectual property communication protocols"/>
            <w:statusText w:type="text" w:val="Check here to indicate samples are subject to intellectual property communication protocols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 w:rsidRPr="00CE4B9F">
        <w:rPr>
          <w:b/>
          <w:bCs/>
        </w:rPr>
        <w:tab/>
        <w:t xml:space="preserve">No </w:t>
      </w:r>
      <w:r>
        <w:rPr>
          <w:b/>
          <w:bCs/>
        </w:rPr>
        <w:fldChar w:fldCharType="begin">
          <w:ffData>
            <w:name w:val=""/>
            <w:enabled/>
            <w:calcOnExit w:val="0"/>
            <w:helpText w:type="text" w:val="Check here to indicate samples are not subject to intellectual property communication protocols"/>
            <w:statusText w:type="text" w:val="Check here to indicate samples are not subject to intellectual property communication protocols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</w:p>
    <w:p w14:paraId="703F466A" w14:textId="77777777" w:rsidR="00AA1F46" w:rsidRDefault="00AA1F46" w:rsidP="00AA1F46">
      <w:pPr>
        <w:spacing w:after="240"/>
      </w:pPr>
      <w:r>
        <w:t>3) Is your sample subject to export-controlled protocol?</w:t>
      </w:r>
      <w:r>
        <w:tab/>
      </w:r>
      <w:r>
        <w:tab/>
      </w:r>
      <w:r w:rsidRPr="00CE4B9F">
        <w:rPr>
          <w:b/>
          <w:bCs/>
        </w:rPr>
        <w:t>Yes</w:t>
      </w:r>
      <w:r>
        <w:rPr>
          <w:b/>
          <w:bCs/>
        </w:rPr>
        <w:t xml:space="preserve"> </w:t>
      </w:r>
      <w:r w:rsidRPr="00CE4B9F"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"/>
            <w:enabled/>
            <w:calcOnExit w:val="0"/>
            <w:helpText w:type="text" w:val="Check here to indicate samples are subject to export controlled communication protocols"/>
            <w:statusText w:type="text" w:val="Check here to indicate samples are subject to export controlled communication protocols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r w:rsidRPr="00CE4B9F">
        <w:rPr>
          <w:b/>
          <w:bCs/>
        </w:rPr>
        <w:tab/>
        <w:t xml:space="preserve">No </w:t>
      </w:r>
      <w:r>
        <w:rPr>
          <w:b/>
          <w:bCs/>
        </w:rPr>
        <w:fldChar w:fldCharType="begin">
          <w:ffData>
            <w:name w:val=""/>
            <w:enabled/>
            <w:calcOnExit w:val="0"/>
            <w:helpText w:type="text" w:val="Check here to indicate samples are not subject to export controlled communication protocols"/>
            <w:statusText w:type="text" w:val="Check here to indicate samples are not subject to export controlled communication protocols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</w:p>
    <w:p w14:paraId="467D392F" w14:textId="77777777" w:rsidR="00AA1F46" w:rsidRDefault="00AA1F46" w:rsidP="00AA1F46">
      <w:pPr>
        <w:spacing w:after="240"/>
      </w:pPr>
    </w:p>
    <w:p w14:paraId="4D079079" w14:textId="77777777" w:rsidR="00AA1F46" w:rsidRPr="004C73D9" w:rsidRDefault="00AA1F46" w:rsidP="00AA1F46">
      <w:pPr>
        <w:spacing w:after="240"/>
      </w:pPr>
      <w:r w:rsidRPr="004C73D9">
        <w:t>Number of samples</w:t>
      </w:r>
      <w:r>
        <w:t xml:space="preserve"> submitted</w:t>
      </w:r>
      <w:r w:rsidRPr="004C73D9">
        <w:t>:</w:t>
      </w:r>
      <w:r w:rsidRPr="00CE4B9F">
        <w:t xml:space="preserve"> </w:t>
      </w:r>
      <w:r>
        <w:fldChar w:fldCharType="begin">
          <w:ffData>
            <w:name w:val="Samples"/>
            <w:enabled/>
            <w:calcOnExit w:val="0"/>
            <w:helpText w:type="text" w:val="Enter the number of samples included in this dropoff"/>
            <w:statusText w:type="text" w:val="Enter the number of samples included in this dropoff"/>
            <w:textInput/>
          </w:ffData>
        </w:fldChar>
      </w:r>
      <w:bookmarkStart w:id="8" w:name="Samples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363E47FA" w14:textId="5F5B7F64" w:rsidR="00DF2D4F" w:rsidRDefault="00DF2D4F" w:rsidP="00AA1F46">
      <w:pPr>
        <w:spacing w:after="240"/>
        <w:rPr>
          <w:szCs w:val="24"/>
        </w:rPr>
      </w:pPr>
      <w:r w:rsidRPr="00DF2D4F">
        <w:rPr>
          <w:szCs w:val="24"/>
        </w:rPr>
        <w:t>Please describe the sample(s) composition to the best of your knowledge.  Samples will not be processed if this section is left blank</w:t>
      </w:r>
      <w:r w:rsidR="00AA1F46" w:rsidRPr="00CE4B9F">
        <w:rPr>
          <w:szCs w:val="24"/>
        </w:rPr>
        <w:t xml:space="preserve">: </w:t>
      </w:r>
      <w:r w:rsidR="00AA1F46">
        <w:rPr>
          <w:szCs w:val="24"/>
        </w:rPr>
        <w:fldChar w:fldCharType="begin">
          <w:ffData>
            <w:name w:val="Description"/>
            <w:enabled/>
            <w:calcOnExit w:val="0"/>
            <w:helpText w:type="text" w:val="Enter a description of your samples composition"/>
            <w:statusText w:type="text" w:val="Enter a description of your samples composition"/>
            <w:textInput/>
          </w:ffData>
        </w:fldChar>
      </w:r>
      <w:bookmarkStart w:id="9" w:name="Description"/>
      <w:r w:rsidR="00AA1F46">
        <w:rPr>
          <w:szCs w:val="24"/>
        </w:rPr>
        <w:instrText xml:space="preserve"> FORMTEXT </w:instrText>
      </w:r>
      <w:r w:rsidR="00AA1F46">
        <w:rPr>
          <w:szCs w:val="24"/>
        </w:rPr>
      </w:r>
      <w:r w:rsidR="00AA1F46">
        <w:rPr>
          <w:szCs w:val="24"/>
        </w:rPr>
        <w:fldChar w:fldCharType="separate"/>
      </w:r>
      <w:r w:rsidR="00AA1F46">
        <w:rPr>
          <w:noProof/>
          <w:szCs w:val="24"/>
        </w:rPr>
        <w:t> </w:t>
      </w:r>
      <w:r w:rsidR="00AA1F46">
        <w:rPr>
          <w:noProof/>
          <w:szCs w:val="24"/>
        </w:rPr>
        <w:t> </w:t>
      </w:r>
      <w:r w:rsidR="00AA1F46">
        <w:rPr>
          <w:noProof/>
          <w:szCs w:val="24"/>
        </w:rPr>
        <w:t> </w:t>
      </w:r>
      <w:r w:rsidR="00AA1F46">
        <w:rPr>
          <w:noProof/>
          <w:szCs w:val="24"/>
        </w:rPr>
        <w:t> </w:t>
      </w:r>
      <w:r w:rsidR="00AA1F46">
        <w:rPr>
          <w:noProof/>
          <w:szCs w:val="24"/>
        </w:rPr>
        <w:t> </w:t>
      </w:r>
      <w:r w:rsidR="00AA1F46">
        <w:rPr>
          <w:szCs w:val="24"/>
        </w:rPr>
        <w:fldChar w:fldCharType="end"/>
      </w:r>
      <w:bookmarkEnd w:id="9"/>
    </w:p>
    <w:p w14:paraId="5432FFAF" w14:textId="77777777" w:rsidR="00DF2D4F" w:rsidRDefault="00DF2D4F">
      <w:pPr>
        <w:spacing w:line="278" w:lineRule="auto"/>
        <w:rPr>
          <w:szCs w:val="24"/>
        </w:rPr>
      </w:pPr>
      <w:r>
        <w:rPr>
          <w:szCs w:val="24"/>
        </w:rPr>
        <w:br w:type="page"/>
      </w:r>
    </w:p>
    <w:p w14:paraId="68389FE8" w14:textId="0EADF306" w:rsidR="00AA1F46" w:rsidRDefault="00DF2D4F" w:rsidP="00DF2D4F">
      <w:pPr>
        <w:pStyle w:val="Heading2"/>
      </w:pPr>
      <w:r>
        <w:lastRenderedPageBreak/>
        <w:t xml:space="preserve">Service Description: </w:t>
      </w:r>
    </w:p>
    <w:p w14:paraId="327FAD73" w14:textId="5436920C" w:rsidR="00DF2D4F" w:rsidRDefault="00DF2D4F" w:rsidP="00DF2D4F">
      <w:r w:rsidRPr="00DF2D4F">
        <w:t xml:space="preserve">Check the box below for the desired service. Please provide information </w:t>
      </w:r>
      <w:r w:rsidR="005407D8" w:rsidRPr="00DF2D4F">
        <w:t>including</w:t>
      </w:r>
      <w:r w:rsidRPr="00DF2D4F">
        <w:t xml:space="preserve"> analytical </w:t>
      </w:r>
      <w:proofErr w:type="gramStart"/>
      <w:r w:rsidRPr="00DF2D4F">
        <w:t>method</w:t>
      </w:r>
      <w:proofErr w:type="gramEnd"/>
      <w:r w:rsidRPr="00DF2D4F">
        <w:t xml:space="preserve"> (e.g., SEM, XRD, TEM, etc.), testing conditions (e.g., accelerating voltage, </w:t>
      </w:r>
      <w:r w:rsidR="003505E6">
        <w:t xml:space="preserve">step size, </w:t>
      </w:r>
      <w:r w:rsidRPr="00DF2D4F">
        <w:t xml:space="preserve">range, size of features, etc.), specimen preparation (e.g., etching, dicing, wire bonding, </w:t>
      </w:r>
      <w:proofErr w:type="spellStart"/>
      <w:r w:rsidRPr="00DF2D4F">
        <w:t>etc</w:t>
      </w:r>
      <w:proofErr w:type="spellEnd"/>
      <w:r w:rsidRPr="00DF2D4F">
        <w:t>), and other any helpful details.</w:t>
      </w:r>
    </w:p>
    <w:p w14:paraId="1DDE061C" w14:textId="6BFCB359" w:rsidR="00DF2D4F" w:rsidRDefault="00DF2D4F" w:rsidP="00DF2D4F">
      <w:r>
        <w:t xml:space="preserve">Requesting Characterization Services </w:t>
      </w:r>
      <w:r w:rsidR="005407D8">
        <w:fldChar w:fldCharType="begin">
          <w:ffData>
            <w:name w:val="Check3"/>
            <w:enabled/>
            <w:calcOnExit w:val="0"/>
            <w:helpText w:type="text" w:val="Check to indicate request is for characterization services"/>
            <w:statusText w:type="text" w:val="Check to indicate request is for characterization services"/>
            <w:checkBox>
              <w:sizeAuto/>
              <w:default w:val="0"/>
            </w:checkBox>
          </w:ffData>
        </w:fldChar>
      </w:r>
      <w:bookmarkStart w:id="10" w:name="Check3"/>
      <w:r w:rsidR="005407D8">
        <w:instrText xml:space="preserve"> FORMCHECKBOX </w:instrText>
      </w:r>
      <w:r w:rsidR="005407D8">
        <w:fldChar w:fldCharType="end"/>
      </w:r>
      <w:bookmarkEnd w:id="10"/>
      <w:r>
        <w:tab/>
      </w:r>
      <w:r>
        <w:tab/>
        <w:t xml:space="preserve">Requesting Fabrication Services </w:t>
      </w:r>
      <w:r w:rsidR="005407D8">
        <w:fldChar w:fldCharType="begin">
          <w:ffData>
            <w:name w:val="Check4"/>
            <w:enabled/>
            <w:calcOnExit w:val="0"/>
            <w:helpText w:type="text" w:val="Check to indicate request is for fabrication services"/>
            <w:statusText w:type="text" w:val="Check to indicate request is for fabrication services"/>
            <w:checkBox>
              <w:sizeAuto/>
              <w:default w:val="0"/>
            </w:checkBox>
          </w:ffData>
        </w:fldChar>
      </w:r>
      <w:bookmarkStart w:id="11" w:name="Check4"/>
      <w:r w:rsidR="005407D8">
        <w:instrText xml:space="preserve"> FORMCHECKBOX </w:instrText>
      </w:r>
      <w:r w:rsidR="005407D8">
        <w:fldChar w:fldCharType="end"/>
      </w:r>
      <w:bookmarkEnd w:id="11"/>
    </w:p>
    <w:p w14:paraId="15FE6C09" w14:textId="4BA2CC13" w:rsidR="00DF2D4F" w:rsidRDefault="00DF2D4F" w:rsidP="005407D8">
      <w:pPr>
        <w:spacing w:after="4000"/>
      </w:pPr>
      <w:r>
        <w:t xml:space="preserve">Details of Request </w:t>
      </w:r>
      <w:r w:rsidR="005407D8">
        <w:fldChar w:fldCharType="begin">
          <w:ffData>
            <w:name w:val="RequestDetails"/>
            <w:enabled/>
            <w:calcOnExit w:val="0"/>
            <w:helpText w:type="text" w:val="Please enter the details of your request. Examples include: Run settings, desired results, specification of fabrication. "/>
            <w:statusText w:type="text" w:val="Please enter the details of your request. Examples include: Run settings, desired results, specification of fabrication. "/>
            <w:textInput/>
          </w:ffData>
        </w:fldChar>
      </w:r>
      <w:bookmarkStart w:id="12" w:name="RequestDetails"/>
      <w:r w:rsidR="005407D8">
        <w:instrText xml:space="preserve"> FORMTEXT </w:instrText>
      </w:r>
      <w:r w:rsidR="005407D8">
        <w:fldChar w:fldCharType="separate"/>
      </w:r>
      <w:r w:rsidR="005407D8">
        <w:rPr>
          <w:noProof/>
        </w:rPr>
        <w:t> </w:t>
      </w:r>
      <w:r w:rsidR="005407D8">
        <w:rPr>
          <w:noProof/>
        </w:rPr>
        <w:t> </w:t>
      </w:r>
      <w:r w:rsidR="005407D8">
        <w:rPr>
          <w:noProof/>
        </w:rPr>
        <w:t> </w:t>
      </w:r>
      <w:r w:rsidR="005407D8">
        <w:rPr>
          <w:noProof/>
        </w:rPr>
        <w:t> </w:t>
      </w:r>
      <w:r w:rsidR="005407D8">
        <w:rPr>
          <w:noProof/>
        </w:rPr>
        <w:t> </w:t>
      </w:r>
      <w:r w:rsidR="005407D8">
        <w:fldChar w:fldCharType="end"/>
      </w:r>
      <w:bookmarkEnd w:id="12"/>
    </w:p>
    <w:p w14:paraId="3A1322E7" w14:textId="0B2EDB5A" w:rsidR="00DF2D4F" w:rsidRDefault="00DF2D4F" w:rsidP="00DF2D4F">
      <w:r>
        <w:t>After Service, please (select one):</w:t>
      </w:r>
    </w:p>
    <w:p w14:paraId="063457A8" w14:textId="660C6EAD" w:rsidR="00DF2D4F" w:rsidRDefault="005407D8" w:rsidP="00DF2D4F">
      <w:r>
        <w:fldChar w:fldCharType="begin">
          <w:ffData>
            <w:name w:val="Check5"/>
            <w:enabled/>
            <w:calcOnExit w:val="0"/>
            <w:helpText w:type="text" w:val="Check to indicate you will personally visit the NRF to pick up samples upon completion of the request"/>
            <w:statusText w:type="text" w:val="Check to indicate you will personally visit the NRF to pick up samples upon completion of the request"/>
            <w:checkBox>
              <w:sizeAuto/>
              <w:default w:val="0"/>
            </w:checkBox>
          </w:ffData>
        </w:fldChar>
      </w:r>
      <w:bookmarkStart w:id="13" w:name="Check5"/>
      <w:r>
        <w:instrText xml:space="preserve"> FORMCHECKBOX </w:instrText>
      </w:r>
      <w:r>
        <w:fldChar w:fldCharType="end"/>
      </w:r>
      <w:bookmarkEnd w:id="13"/>
      <w:r w:rsidR="00DF2D4F">
        <w:t xml:space="preserve"> I will pick up the samples at the NRF building</w:t>
      </w:r>
    </w:p>
    <w:p w14:paraId="0A21DAA9" w14:textId="4039E2E2" w:rsidR="00DF2D4F" w:rsidRDefault="005407D8" w:rsidP="00DF2D4F">
      <w:r>
        <w:fldChar w:fldCharType="begin">
          <w:ffData>
            <w:name w:val="Check6"/>
            <w:enabled/>
            <w:calcOnExit w:val="0"/>
            <w:helpText w:type="text" w:val="Check to indicate you need to have samples returned to you by mail, return label recommended, charges will apply if not included. "/>
            <w:statusText w:type="text" w:val="Check to indicate you need to have samples returned to you by mail, return label recommended, charges will apply if not included. "/>
            <w:checkBox>
              <w:sizeAuto/>
              <w:default w:val="0"/>
            </w:checkBox>
          </w:ffData>
        </w:fldChar>
      </w:r>
      <w:bookmarkStart w:id="14" w:name="Check6"/>
      <w:r>
        <w:instrText xml:space="preserve"> FORMCHECKBOX </w:instrText>
      </w:r>
      <w:r>
        <w:fldChar w:fldCharType="end"/>
      </w:r>
      <w:bookmarkEnd w:id="14"/>
      <w:r w:rsidR="00DF2D4F">
        <w:t xml:space="preserve"> Please mail samples to me, I understand if no return </w:t>
      </w:r>
      <w:r>
        <w:t xml:space="preserve">shipping </w:t>
      </w:r>
      <w:r w:rsidR="00DF2D4F">
        <w:t>label is included my project will be billed for shipping and handling.</w:t>
      </w:r>
    </w:p>
    <w:p w14:paraId="6FEF9AD8" w14:textId="77777777" w:rsidR="003505E6" w:rsidRDefault="003505E6" w:rsidP="003505E6">
      <w:pPr>
        <w:spacing w:after="1560"/>
      </w:pPr>
    </w:p>
    <w:p w14:paraId="6FAED5CF" w14:textId="6D8EA22E" w:rsidR="00DF2D4F" w:rsidRDefault="00DF2D4F" w:rsidP="00DF2D4F">
      <w:r>
        <w:t>Who is handling this request for you?</w:t>
      </w:r>
    </w:p>
    <w:p w14:paraId="5E2166F6" w14:textId="2CBA0C9C" w:rsidR="00DF2D4F" w:rsidRDefault="00DF2D4F" w:rsidP="005407D8">
      <w:pPr>
        <w:ind w:left="1440" w:firstLine="720"/>
      </w:pPr>
      <w:r w:rsidRPr="005407D8">
        <w:rPr>
          <w:b/>
          <w:bCs/>
          <w:color w:val="FF0000"/>
          <w:sz w:val="32"/>
          <w:szCs w:val="28"/>
        </w:rPr>
        <w:t>ATTN: NRF Staff:</w:t>
      </w:r>
      <w:r>
        <w:t xml:space="preserve"> </w:t>
      </w:r>
      <w:r w:rsidR="005407D8">
        <w:fldChar w:fldCharType="begin">
          <w:ffData>
            <w:name w:val="WhosHelping"/>
            <w:enabled/>
            <w:calcOnExit w:val="0"/>
            <w:helpText w:type="text" w:val="What NRF staff member is assisting you with this request?"/>
            <w:statusText w:type="text" w:val="What NRF staff member is assisting you with this request?"/>
            <w:textInput/>
          </w:ffData>
        </w:fldChar>
      </w:r>
      <w:bookmarkStart w:id="15" w:name="WhosHelping"/>
      <w:r w:rsidR="005407D8">
        <w:instrText xml:space="preserve"> FORMTEXT </w:instrText>
      </w:r>
      <w:r w:rsidR="005407D8">
        <w:fldChar w:fldCharType="separate"/>
      </w:r>
      <w:r w:rsidR="005407D8">
        <w:rPr>
          <w:noProof/>
        </w:rPr>
        <w:t> </w:t>
      </w:r>
      <w:r w:rsidR="005407D8">
        <w:rPr>
          <w:noProof/>
        </w:rPr>
        <w:t> </w:t>
      </w:r>
      <w:r w:rsidR="005407D8">
        <w:rPr>
          <w:noProof/>
        </w:rPr>
        <w:t> </w:t>
      </w:r>
      <w:r w:rsidR="005407D8">
        <w:rPr>
          <w:noProof/>
        </w:rPr>
        <w:t> </w:t>
      </w:r>
      <w:r w:rsidR="005407D8">
        <w:rPr>
          <w:noProof/>
        </w:rPr>
        <w:t> </w:t>
      </w:r>
      <w:r w:rsidR="005407D8">
        <w:fldChar w:fldCharType="end"/>
      </w:r>
      <w:bookmarkEnd w:id="15"/>
    </w:p>
    <w:sectPr w:rsidR="00DF2D4F" w:rsidSect="00AA1F4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8116E" w14:textId="77777777" w:rsidR="00DF2D4F" w:rsidRDefault="00DF2D4F" w:rsidP="00DF2D4F">
      <w:pPr>
        <w:spacing w:after="0" w:line="240" w:lineRule="auto"/>
      </w:pPr>
      <w:r>
        <w:separator/>
      </w:r>
    </w:p>
  </w:endnote>
  <w:endnote w:type="continuationSeparator" w:id="0">
    <w:p w14:paraId="6C118DEF" w14:textId="77777777" w:rsidR="00DF2D4F" w:rsidRDefault="00DF2D4F" w:rsidP="00DF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xen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EFAD" w14:textId="0D1077CF" w:rsidR="00AA1F46" w:rsidRPr="00395E5C" w:rsidRDefault="00AA1F4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 xml:space="preserve">NRF sample </w:t>
    </w:r>
    <w:r w:rsidR="00DF2D4F">
      <w:rPr>
        <w:rFonts w:ascii="Arial" w:hAnsi="Arial" w:cs="Arial"/>
        <w:noProof/>
        <w:sz w:val="16"/>
        <w:szCs w:val="16"/>
      </w:rPr>
      <w:t>dropoff</w:t>
    </w:r>
    <w:r>
      <w:rPr>
        <w:rFonts w:ascii="Arial" w:hAnsi="Arial" w:cs="Arial"/>
        <w:noProof/>
        <w:sz w:val="16"/>
        <w:szCs w:val="16"/>
      </w:rPr>
      <w:t xml:space="preserve"> form 2026.docx</w:t>
    </w:r>
    <w:r>
      <w:rPr>
        <w:rFonts w:ascii="Arial" w:hAnsi="Arial" w:cs="Arial"/>
        <w:sz w:val="16"/>
        <w:szCs w:val="16"/>
      </w:rPr>
      <w:fldChar w:fldCharType="end"/>
    </w:r>
    <w:r w:rsidRPr="00395E5C">
      <w:rPr>
        <w:rFonts w:ascii="Arial" w:hAnsi="Arial" w:cs="Arial"/>
        <w:sz w:val="16"/>
        <w:szCs w:val="16"/>
      </w:rPr>
      <w:tab/>
    </w:r>
    <w:r w:rsidRPr="00395E5C">
      <w:rPr>
        <w:rFonts w:ascii="Arial" w:hAnsi="Arial" w:cs="Arial"/>
        <w:sz w:val="16"/>
        <w:szCs w:val="16"/>
      </w:rPr>
      <w:tab/>
      <w:t xml:space="preserve">Ed. </w:t>
    </w:r>
    <w:r>
      <w:rPr>
        <w:rFonts w:ascii="Arial" w:hAnsi="Arial" w:cs="Arial"/>
        <w:sz w:val="16"/>
        <w:szCs w:val="16"/>
      </w:rPr>
      <w:t xml:space="preserve">02/03/2026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8A52" w14:textId="77777777" w:rsidR="00DF2D4F" w:rsidRDefault="00DF2D4F" w:rsidP="00DF2D4F">
      <w:pPr>
        <w:spacing w:after="0" w:line="240" w:lineRule="auto"/>
      </w:pPr>
      <w:r>
        <w:separator/>
      </w:r>
    </w:p>
  </w:footnote>
  <w:footnote w:type="continuationSeparator" w:id="0">
    <w:p w14:paraId="5EB92B14" w14:textId="77777777" w:rsidR="00DF2D4F" w:rsidRDefault="00DF2D4F" w:rsidP="00DF2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5C81" w14:textId="73073821" w:rsidR="00AA1F46" w:rsidRDefault="00AA1F46" w:rsidP="0010576A">
    <w:pPr>
      <w:pStyle w:val="Header"/>
      <w:tabs>
        <w:tab w:val="clear" w:pos="4680"/>
        <w:tab w:val="clear" w:pos="9360"/>
        <w:tab w:val="right" w:pos="10170"/>
      </w:tabs>
      <w:rPr>
        <w:rFonts w:ascii="Georgia" w:hAnsi="Georgia"/>
        <w:noProof/>
        <w:szCs w:val="24"/>
      </w:rPr>
    </w:pPr>
    <w:r>
      <w:rPr>
        <w:rFonts w:ascii="Georgia" w:hAnsi="Georgia"/>
        <w:noProof/>
        <w:szCs w:val="24"/>
      </w:rPr>
      <w:drawing>
        <wp:inline distT="0" distB="0" distL="0" distR="0" wp14:anchorId="6FA1310D" wp14:editId="15E3A029">
          <wp:extent cx="2743200" cy="430784"/>
          <wp:effectExtent l="0" t="0" r="0" b="7620"/>
          <wp:docPr id="2" name="Picture 2" descr="UF- Nanoscalre Research Facil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F- Nanoscalre Research Facili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430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07D8">
      <w:rPr>
        <w:rFonts w:ascii="Georgia" w:hAnsi="Georgia"/>
        <w:noProof/>
        <w:szCs w:val="24"/>
      </w:rPr>
      <w:tab/>
      <w:t>Internal Use only</w:t>
    </w:r>
  </w:p>
  <w:p w14:paraId="7706F474" w14:textId="0B144299" w:rsidR="005407D8" w:rsidRDefault="005407D8" w:rsidP="0010576A">
    <w:pPr>
      <w:pStyle w:val="Header"/>
      <w:tabs>
        <w:tab w:val="clear" w:pos="4680"/>
        <w:tab w:val="clear" w:pos="9360"/>
        <w:tab w:val="right" w:pos="10170"/>
      </w:tabs>
      <w:rPr>
        <w:rFonts w:ascii="Georgia" w:hAnsi="Georgia"/>
        <w:noProof/>
        <w:szCs w:val="24"/>
      </w:rPr>
    </w:pPr>
    <w:r>
      <w:rPr>
        <w:rFonts w:ascii="Georgia" w:hAnsi="Georgia"/>
        <w:noProof/>
        <w:szCs w:val="24"/>
      </w:rPr>
      <w:tab/>
      <w:t>Service completion 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958CD"/>
    <w:multiLevelType w:val="hybridMultilevel"/>
    <w:tmpl w:val="FD96002C"/>
    <w:lvl w:ilvl="0" w:tplc="DA78D4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98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UyJGac72lZO3chEwyB2j5hTPhdDVPrG/larn8IOAPPoMbr2t9PPhly0TCq4ppep7Wn6LAuva8p3DCTJg+kqqg==" w:salt="SVWI+A9/JPwoQHD7UJjDnA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46"/>
    <w:rsid w:val="00036881"/>
    <w:rsid w:val="003505E6"/>
    <w:rsid w:val="00362AD2"/>
    <w:rsid w:val="00474FF4"/>
    <w:rsid w:val="00484FE2"/>
    <w:rsid w:val="005407D8"/>
    <w:rsid w:val="00605D1D"/>
    <w:rsid w:val="00863661"/>
    <w:rsid w:val="00AA1F46"/>
    <w:rsid w:val="00B53320"/>
    <w:rsid w:val="00D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1147"/>
  <w15:chartTrackingRefBased/>
  <w15:docId w15:val="{86F6A3AB-3BD4-4642-B19F-45BD1FEE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F46"/>
    <w:pPr>
      <w:spacing w:line="259" w:lineRule="auto"/>
    </w:pPr>
    <w:rPr>
      <w:rFonts w:ascii="Lexend" w:hAnsi="Lexend"/>
      <w:kern w:val="0"/>
      <w:szCs w:val="22"/>
      <w14:ligatures w14:val="none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63661"/>
    <w:pPr>
      <w:keepNext/>
      <w:keepLines/>
      <w:spacing w:before="360" w:after="80" w:line="278" w:lineRule="auto"/>
      <w:outlineLvl w:val="0"/>
    </w:pPr>
    <w:rPr>
      <w:rFonts w:eastAsiaTheme="majorEastAsia" w:cstheme="majorBidi"/>
      <w:b/>
      <w:color w:val="000000" w:themeColor="text1"/>
      <w:kern w:val="2"/>
      <w:sz w:val="36"/>
      <w:szCs w:val="40"/>
      <w14:ligatures w14:val="standardContextual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63661"/>
    <w:pPr>
      <w:keepNext/>
      <w:keepLines/>
      <w:spacing w:before="160" w:after="80" w:line="278" w:lineRule="auto"/>
      <w:outlineLvl w:val="1"/>
    </w:pPr>
    <w:rPr>
      <w:rFonts w:ascii="Lexxend" w:eastAsiaTheme="majorEastAsia" w:hAnsi="Lexxend" w:cstheme="majorBidi"/>
      <w:b/>
      <w:color w:val="000000" w:themeColor="text1"/>
      <w:kern w:val="2"/>
      <w:sz w:val="32"/>
      <w:szCs w:val="32"/>
      <w:u w:val="single"/>
      <w14:ligatures w14:val="standardContextual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63661"/>
    <w:pPr>
      <w:keepNext/>
      <w:keepLines/>
      <w:spacing w:before="160" w:after="80" w:line="278" w:lineRule="auto"/>
      <w:outlineLvl w:val="2"/>
    </w:pPr>
    <w:rPr>
      <w:rFonts w:eastAsiaTheme="majorEastAsia" w:cstheme="majorBidi"/>
      <w:b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F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F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F4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F4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F4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F4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863661"/>
    <w:rPr>
      <w:rFonts w:ascii="Lexend" w:eastAsiaTheme="majorEastAsia" w:hAnsi="Lexend" w:cstheme="majorBidi"/>
      <w:b/>
      <w:color w:val="000000" w:themeColor="text1"/>
      <w:sz w:val="36"/>
      <w:szCs w:val="40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863661"/>
    <w:rPr>
      <w:rFonts w:ascii="Lexxend" w:eastAsiaTheme="majorEastAsia" w:hAnsi="Lexxend" w:cstheme="majorBidi"/>
      <w:b/>
      <w:color w:val="000000" w:themeColor="text1"/>
      <w:sz w:val="32"/>
      <w:szCs w:val="32"/>
      <w:u w:val="single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863661"/>
    <w:rPr>
      <w:rFonts w:ascii="Lexend" w:eastAsiaTheme="majorEastAsia" w:hAnsi="Lexend" w:cstheme="majorBidi"/>
      <w:b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63661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3661"/>
    <w:rPr>
      <w:rFonts w:ascii="Lexend" w:eastAsiaTheme="majorEastAsia" w:hAnsi="Lexend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F46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F46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F46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F46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F46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F46"/>
    <w:rPr>
      <w:rFonts w:eastAsiaTheme="majorEastAsia" w:cstheme="majorBidi"/>
      <w:color w:val="272727" w:themeColor="text1" w:themeTint="D8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F4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1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F4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1F46"/>
    <w:rPr>
      <w:rFonts w:ascii="Lexend" w:hAnsi="Lexend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AA1F46"/>
    <w:pPr>
      <w:spacing w:line="278" w:lineRule="auto"/>
      <w:ind w:left="720"/>
      <w:contextualSpacing/>
    </w:pPr>
    <w:rPr>
      <w:kern w:val="2"/>
      <w:sz w:val="2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1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F46"/>
    <w:rPr>
      <w:rFonts w:ascii="Lexend" w:hAnsi="Lexend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AA1F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1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F46"/>
    <w:rPr>
      <w:rFonts w:ascii="Lexend" w:hAnsi="Lexend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1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F46"/>
    <w:rPr>
      <w:rFonts w:ascii="Lexend" w:hAnsi="Lexend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A1F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finfo@mail.ufl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FCA98-87FF-43B4-A9AD-5C70EFB4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NRF Coating Request Form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NRF Service Request Form</dc:title>
  <dc:subject/>
  <dc:creator>Schepker,Kristy</dc:creator>
  <cp:keywords/>
  <dc:description/>
  <cp:lastModifiedBy>Schepker,Kristy</cp:lastModifiedBy>
  <cp:revision>5</cp:revision>
  <dcterms:created xsi:type="dcterms:W3CDTF">2026-02-03T19:39:00Z</dcterms:created>
  <dcterms:modified xsi:type="dcterms:W3CDTF">2026-02-03T19:41:00Z</dcterms:modified>
</cp:coreProperties>
</file>